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4962" w:type="dxa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2"/>
      </w:tblGrid>
      <w:tr w14:paraId="662D4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962" w:type="dxa"/>
            <w:tcBorders>
              <w:top w:val="nil"/>
              <w:left w:val="nil"/>
              <w:bottom w:val="nil"/>
              <w:right w:val="nil"/>
            </w:tcBorders>
          </w:tcPr>
          <w:p w14:paraId="7442A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附件1</w:t>
            </w:r>
          </w:p>
        </w:tc>
      </w:tr>
    </w:tbl>
    <w:p w14:paraId="5408E2C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南阳开放大学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eastAsia="zh-CN"/>
        </w:rPr>
        <w:t>校园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招聘职位表</w:t>
      </w:r>
    </w:p>
    <w:p w14:paraId="30480C6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8"/>
          <w:szCs w:val="48"/>
          <w:lang w:val="en-US" w:eastAsia="zh-CN"/>
        </w:rPr>
      </w:pPr>
    </w:p>
    <w:tbl>
      <w:tblPr>
        <w:tblStyle w:val="9"/>
        <w:tblW w:w="14775" w:type="dxa"/>
        <w:tblInd w:w="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930"/>
        <w:gridCol w:w="5111"/>
        <w:gridCol w:w="2974"/>
        <w:gridCol w:w="4132"/>
      </w:tblGrid>
      <w:tr w14:paraId="26280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28" w:type="dxa"/>
            <w:vMerge w:val="restart"/>
            <w:tcBorders>
              <w:top w:val="single" w:color="auto" w:sz="4" w:space="0"/>
            </w:tcBorders>
            <w:vAlign w:val="center"/>
          </w:tcPr>
          <w:p w14:paraId="52AF1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招聘</w:t>
            </w:r>
          </w:p>
          <w:p w14:paraId="13545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eastAsia="仿宋" w:cs="仿宋"/>
                <w:i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</w:tcBorders>
            <w:vAlign w:val="center"/>
          </w:tcPr>
          <w:p w14:paraId="21867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 w14:paraId="6BC79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cs="仿宋" w:hAnsiTheme="minorHAnsi" w:eastAsiaTheme="minorEastAsia"/>
                <w:iCs/>
                <w:color w:val="000000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职数</w:t>
            </w:r>
          </w:p>
        </w:tc>
        <w:tc>
          <w:tcPr>
            <w:tcW w:w="1221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212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 位 条 件</w:t>
            </w:r>
          </w:p>
        </w:tc>
      </w:tr>
      <w:tr w14:paraId="0703B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Merge w:val="continue"/>
            <w:vAlign w:val="center"/>
          </w:tcPr>
          <w:p w14:paraId="2CAF07E5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0" w:type="dxa"/>
            <w:vMerge w:val="continue"/>
            <w:vAlign w:val="center"/>
          </w:tcPr>
          <w:p w14:paraId="26D01293"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952290">
            <w:pPr>
              <w:widowControl/>
              <w:jc w:val="center"/>
              <w:textAlignment w:val="center"/>
              <w:rPr>
                <w:rFonts w:hint="default" w:ascii="仿宋" w:eastAsia="仿宋" w:cs="仿宋" w:hAnsiTheme="minorHAnsi"/>
                <w:iCs/>
                <w:color w:val="0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CB83D9">
            <w:pPr>
              <w:widowControl/>
              <w:jc w:val="center"/>
              <w:textAlignment w:val="center"/>
              <w:rPr>
                <w:rFonts w:hint="default" w:ascii="仿宋" w:eastAsia="仿宋" w:cs="仿宋" w:hAnsiTheme="minorHAnsi"/>
                <w:iCs/>
                <w:color w:val="0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学历（学位）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要求</w:t>
            </w:r>
          </w:p>
        </w:tc>
        <w:tc>
          <w:tcPr>
            <w:tcW w:w="41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2D5019">
            <w:pPr>
              <w:widowControl/>
              <w:jc w:val="center"/>
              <w:textAlignment w:val="center"/>
              <w:rPr>
                <w:rFonts w:hint="default" w:ascii="仿宋" w:eastAsia="仿宋" w:cs="仿宋" w:hAnsiTheme="minorHAnsi"/>
                <w:iCs/>
                <w:color w:val="0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任职资格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要求</w:t>
            </w:r>
          </w:p>
        </w:tc>
      </w:tr>
      <w:tr w14:paraId="43DB4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shd w:val="clear" w:color="auto" w:fill="auto"/>
            <w:vAlign w:val="center"/>
          </w:tcPr>
          <w:p w14:paraId="1240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930" w:type="dxa"/>
            <w:vAlign w:val="center"/>
          </w:tcPr>
          <w:p w14:paraId="7EF49702"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604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会计学（120201）、会计（1253）</w:t>
            </w:r>
          </w:p>
        </w:tc>
        <w:tc>
          <w:tcPr>
            <w:tcW w:w="2974" w:type="dxa"/>
            <w:vMerge w:val="restart"/>
            <w:tcBorders>
              <w:top w:val="single" w:color="auto" w:sz="4" w:space="0"/>
            </w:tcBorders>
            <w:vAlign w:val="center"/>
          </w:tcPr>
          <w:p w14:paraId="795B146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普通高等院校硕士研究生，具有相应学位</w:t>
            </w:r>
          </w:p>
        </w:tc>
        <w:tc>
          <w:tcPr>
            <w:tcW w:w="4132" w:type="dxa"/>
            <w:vMerge w:val="restart"/>
            <w:tcBorders>
              <w:top w:val="single" w:color="auto" w:sz="4" w:space="0"/>
            </w:tcBorders>
            <w:vAlign w:val="center"/>
          </w:tcPr>
          <w:p w14:paraId="72B9B2D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EEFC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shd w:val="clear" w:color="auto" w:fill="auto"/>
            <w:vAlign w:val="center"/>
          </w:tcPr>
          <w:p w14:paraId="0A53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930" w:type="dxa"/>
            <w:vAlign w:val="center"/>
          </w:tcPr>
          <w:p w14:paraId="63DC4EB3"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0C5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软件工程（0835、085212）</w:t>
            </w:r>
          </w:p>
        </w:tc>
        <w:tc>
          <w:tcPr>
            <w:tcW w:w="2974" w:type="dxa"/>
            <w:vMerge w:val="continue"/>
            <w:vAlign w:val="center"/>
          </w:tcPr>
          <w:p w14:paraId="5F6A804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32" w:type="dxa"/>
            <w:vMerge w:val="continue"/>
            <w:vAlign w:val="center"/>
          </w:tcPr>
          <w:p w14:paraId="4D0391D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DF30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shd w:val="clear" w:color="auto" w:fill="auto"/>
            <w:vAlign w:val="center"/>
          </w:tcPr>
          <w:p w14:paraId="4AEE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930" w:type="dxa"/>
            <w:vAlign w:val="center"/>
          </w:tcPr>
          <w:p w14:paraId="3E12D3EF"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735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机械工程（0802、085201）</w:t>
            </w:r>
          </w:p>
        </w:tc>
        <w:tc>
          <w:tcPr>
            <w:tcW w:w="2974" w:type="dxa"/>
            <w:vMerge w:val="continue"/>
            <w:vAlign w:val="center"/>
          </w:tcPr>
          <w:p w14:paraId="652B8D8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32" w:type="dxa"/>
            <w:vMerge w:val="continue"/>
            <w:vAlign w:val="center"/>
          </w:tcPr>
          <w:p w14:paraId="6F9DC00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7FB13EF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sectPr>
          <w:pgSz w:w="16838" w:h="11906" w:orient="landscape"/>
          <w:pgMar w:top="1066" w:right="873" w:bottom="1066" w:left="873" w:header="851" w:footer="992" w:gutter="0"/>
          <w:cols w:space="0" w:num="1"/>
          <w:rtlGutter w:val="0"/>
          <w:docGrid w:type="lines" w:linePitch="320" w:charSpace="0"/>
        </w:sectPr>
      </w:pPr>
      <w:bookmarkStart w:id="0" w:name="_GoBack"/>
      <w:bookmarkEnd w:id="0"/>
    </w:p>
    <w:p w14:paraId="624190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929A6"/>
    <w:rsid w:val="01F929A6"/>
    <w:rsid w:val="3E60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line="560" w:lineRule="exact"/>
      <w:ind w:firstLine="600"/>
    </w:pPr>
    <w:rPr>
      <w:rFonts w:ascii="仿宋_GB2312" w:hAnsi="仿宋_GB2312" w:eastAsia="仿宋_GB2312" w:cs="黑体"/>
      <w:kern w:val="1"/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next w:val="7"/>
    <w:unhideWhenUsed/>
    <w:qFormat/>
    <w:uiPriority w:val="99"/>
    <w:pPr>
      <w:tabs>
        <w:tab w:val="left" w:pos="219"/>
      </w:tabs>
      <w:spacing w:after="0"/>
      <w:ind w:firstLine="420" w:firstLineChars="100"/>
      <w:jc w:val="center"/>
    </w:pPr>
    <w:rPr>
      <w:rFonts w:ascii="Times New Roman" w:hAnsi="Times New Roman" w:eastAsia="楷体_GB2312" w:cs="Times New Roman"/>
      <w:sz w:val="24"/>
    </w:rPr>
  </w:style>
  <w:style w:type="paragraph" w:styleId="7">
    <w:name w:val="Body Text First Indent 2"/>
    <w:basedOn w:val="3"/>
    <w:qFormat/>
    <w:uiPriority w:val="0"/>
    <w:pPr>
      <w:ind w:firstLine="420"/>
    </w:pPr>
    <w:rPr>
      <w:rFonts w:ascii="Calibri" w:hAnsi="Calibri" w:eastAsia="宋体"/>
      <w:sz w:val="21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139</Characters>
  <Lines>0</Lines>
  <Paragraphs>0</Paragraphs>
  <TotalTime>0</TotalTime>
  <ScaleCrop>false</ScaleCrop>
  <LinksUpToDate>false</LinksUpToDate>
  <CharactersWithSpaces>142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2024-12-04T08:42:00Z</dcterms:created>
  <dc:creator>珵璆</dc:creator>
  <cp:lastModifiedBy>珵璆</cp:lastModifiedBy>
  <dcterms:modified xsi:type="dcterms:W3CDTF">2024-12-25T08:40:39Z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ADAAB8520F664A3B9DE67E1CBD376AD3_11</vt:lpwstr>
  </property>
  <property fmtid="{D5CDD505-2E9C-101B-9397-08002B2CF9AE}" pid="4" name="KSOTemplateDocerSaveRecord">
    <vt:lpwstr>eyJoZGlkIjoiMTNjYjViMzlkZWZmNTg5YWEzMGNkOTU1ODQ1ODM0MzciLCJ1c2VySWQiOiIyMzk4MzQ4MzgifQ==</vt:lpwstr>
  </property>
</Properties>
</file>